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4" w:rsidRDefault="006A0B04" w:rsidP="006A0B0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 ВЕРЕСНЯ – ЦЕЙ ДЕНЬ В ІСТОРІЇ</w:t>
      </w:r>
    </w:p>
    <w:p w:rsid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A0B0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A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День знань" w:history="1">
        <w:r w:rsidRPr="006A0B0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День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знань</w:t>
        </w:r>
        <w:proofErr w:type="spellEnd"/>
      </w:hyperlink>
    </w:p>
    <w:p w:rsidR="006A0B04" w:rsidRDefault="006A0B04" w:rsidP="006A0B0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A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1" name="Рисунок 1" descr="Узбекистан">
              <a:hlinkClick xmlns:a="http://schemas.openxmlformats.org/drawingml/2006/main" r:id="rId6" tooltip="&quot;Узбеки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збекистан">
                      <a:hlinkClick r:id="rId6" tooltip="&quot;Узбеки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Узбекистан" w:history="1">
        <w:r w:rsidRPr="006A0B0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Узбекистан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" w:tooltip="День Незалежності (ще не написана)" w:history="1">
        <w:r w:rsidRPr="006A0B0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День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Незалежності</w:t>
        </w:r>
        <w:proofErr w:type="spellEnd"/>
      </w:hyperlink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Словаччина">
              <a:hlinkClick xmlns:a="http://schemas.openxmlformats.org/drawingml/2006/main" r:id="rId10" tooltip="&quot;Словачч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ваччина">
                      <a:hlinkClick r:id="rId10" tooltip="&quot;Словачч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"https://uk.wikipedia.org/wiki/%D0%A1%D0%BB%D0%BE%D0%B2%D0%B0%D1%87%D1%87%D0%B8%D0%BD%D0%B0" \o "Словаччина"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Словаччина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Словацької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(1992)</w:t>
      </w:r>
    </w:p>
    <w:p w:rsid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04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 </w:t>
      </w:r>
      <w:hyperlink r:id="rId13" w:tooltip="Карл Гардінг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Гардінг</w:t>
        </w:r>
        <w:proofErr w:type="spellEnd"/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астероїд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3 Юнона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Юнону</w:t>
        </w:r>
      </w:hyperlink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19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поставлено на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Полтавського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'єсу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"https://uk.wikipedia.org/wiki/%D0%9A%D0%BE%D1%82%D0%BB%D1%8F%D1%80%D0%B5%D0%B2%D1%81%D1%8C%D0%BA%D0%B8%D0%B9_%D0%86%D0%B2%D0%B0%D0%BD_%D0%9F%D0%B5%D1%82%D1%80%D0%BE%D0%B2%D0%B8%D1%87" \o "Котляревський Іван Петрович"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Котляревського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Наталка Полтавка (п'єса)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«Наталка Полтавка»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59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"https://uk.wikipedia.org/wiki/%D0%A0%D1%96%D1%87%D0%B0%D1%80%D0%B4_%D0%9A%D1%80%D0%B8%D1%81%D1%82%D0%BE%D1%84%D0%B5%D1%80_%D0%9A%D0%B5%D1%80%D1%80%D1%96%D0%BD%D0%B3%D1%82%D0%BE%D0%BD" \o "Річард Кристофер Керрінгтон"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Керрінгтон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Годжсон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спалахи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"https://uk.wikipedia.org/wiki/%D0%A1%D0%BE%D0%BD%D1%86%D0%B5" \o "Сонце"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Сонці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66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залізничної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магістралі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Одеса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Одеса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Балта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Балта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257 верст.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98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"https://uk.wikipedia.org/wiki/%D0%9A%D0%B8%D1%97%D0%B2%D1%81%D1%8C%D0%BA%D0%B8%D0%B9_%D0%BF%D0%BE%D0%BB%D1%96%D1%82%D0%B5%D1%85%D0%BD%D1%96%D1%87%D0%BD%D0%B8%D0%B9_%D1%96%D0%BD%D1%81%D1%82%D0%B8%D1%82%D1%83%D1%82" \o "Київський політехнічний інститут"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політехнічний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висловлена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у 1880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установчого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у 1896. Першим директором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Політехнічного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1898 р.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професора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"https://uk.wikipedia.org/wiki/%D0%9A%D0%B8%D1%80%D0%BF%D0%B8%D1%87%D0%BE%D0%B2_%D0%92%D1%96%D0%BA%D1%82%D0%BE%D1%80_%D0%9B%D1%8C%D0%B2%D0%BE%D0%B2%D0%B8%D1%87" \o "Кирпичов Віктор Львович"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Віктора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Львовича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Кирпичова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а першим головою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випускних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іспитах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у 1903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став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"https://uk.wikipedia.org/wiki/%D0%94%D0%BC%D0%B8%D1%82%D1%80%D0%BE_%D0%9C%D0%B5%D0%BD%D0%B4%D0%B5%D0%BB%D1%94%D1%94%D0%B2" \o "Дмитро Менделєєв"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Менделєє</w:t>
      </w:r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9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31 серпня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31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серпня</w:t>
        </w:r>
        <w:proofErr w:type="spellEnd"/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на 1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тактичних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прорахунків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командування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(генерал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"https://uk.wikipedia.org/wiki/%D0%9A%D1%80%D0%B0%D0%B2%D1%81_%D0%90%D0%BD%D1%82%D1%96%D0%BD" \o "Кравс Антін"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Кравс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"https://uk.wikipedia.org/wiki/%D0%9A%D0%B8%D1%97%D0%B2%D1%81%D1%8C%D0%BA%D0%B0_%D0%BA%D0%B0%D1%82%D0%B0%D1%81%D1%82%D1%80%D0%BE%D1%84%D0%B0" \o "Київська катастрофа"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здано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"https://uk.wikipedia.org/wiki/%D0%94%D0%B5%D0%BD%D1%96%D0%BA%D1%96%D0%BD%D1%86%D1%96" \o "Денікінці"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денікінцям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орудою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"https://uk.wikipedia.org/wiki/%D0%91%D1%80%D0%B5%D0%B4%D0%BE%D0%B2_%D0%9C%D0%B8%D0%BA%D0%BE%D0%BB%D0%B0_%D0%95%D0%BC%D1%96%D0%BB%D1%8C%D0%BE%D0%B2%D0%B8%D1%87" \o "Бредов Микола Емільович"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Бредова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23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Великий кантоський землетрус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кантоський</w:t>
        </w:r>
        <w:proofErr w:type="spellEnd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землетрус</w:t>
        </w:r>
        <w:proofErr w:type="spellEnd"/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"https://uk.wikipedia.org/wiki/%D0%A1%D1%85%D1%96%D0%B4%D0%BD%D0%B0_%D0%AF%D0%BF%D0%BE%D0%BD%D1%96%D1%8F" \o "Східна Японія"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Східній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39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Рейх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вчинив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збройний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напад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Польську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 </w:t>
      </w:r>
      <w:hyperlink r:id="rId27" w:tooltip="Друга Світова війна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Друга </w:t>
        </w:r>
        <w:proofErr w:type="spellStart"/>
        <w:proofErr w:type="gram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ітова</w:t>
        </w:r>
        <w:proofErr w:type="spellEnd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64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широкоформатний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кінотеатр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6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запроваджено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національну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валюту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"https://uk.wikipedia.org/wiki/%D0%93%D1%80%D0%B8%D0%B2%D0%BD%D1%8F" \o "Гривня"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гривню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2001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стратою 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судочинстві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довічним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ув'язненням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31" w:anchor="cite_note-1" w:history="1">
        <w:r w:rsidRPr="006A0B04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2004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№ 1 </w:t>
      </w:r>
      <w:hyperlink r:id="rId33" w:tooltip="Беслан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Беслана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4" w:tooltip="РФ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захоплено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заручники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щонайменше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1200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офіційними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напад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здійснювався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32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бойовиками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невдалої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спецслужб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300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заручникі</w:t>
      </w:r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06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почав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кримськотатарський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телеканал ATR.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2008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'єрний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показ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телевізійного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мультсеріалу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"https://uk.wikipedia.org/wiki/%D0%9B%D0%B5%D0%B3%D0%B5%D0%BD%D0%B4%D0%B8_%D0%A3%D0%BA%D1%80%D0%B0%D1%97%D0%BD%D0%B8_(%D0%BC%D1%83%D0%BB%D1%8C%D1%82%D1%81%D0%B5%D1%80%D1%96%D0%B0%D0%BB)" \o "Легенди України (мультсеріал)"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Легенди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A0B0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41" w:history="1"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>1741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Жан-Бенуа Шерер" w:history="1"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>Жан-Бенуа</w:t>
        </w:r>
        <w:proofErr w:type="spellEnd"/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>Шерер</w:t>
        </w:r>
        <w:proofErr w:type="spellEnd"/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Йоган-Бенедикт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французький та німецький історик, автор першої 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Західно-Європейській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науці монографії з історії України (Літопис Малоросії або історія козаків-запорожців та козаків України або Малоросії). 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опублікована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у 1944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55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"https://uk.wikipedia.org/wiki/%D0%90%D0%BD%D0%BD%D0%B5%D0%BD%D1%81%D1%8C%D0%BA%D0%B8%D0%B9_%D0%86%D0%BD%D0%BE%D0%BA%D0%B5%D0%BD%D1%82%D1%96%D0%B9_%D0%A4%D0%B5%D0%B4%D0%BE%D1%80%D0%BE%D0%B2%D0%B8%D1%87" \o "Анненський Інокентій Федорович"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Анненський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Інокентій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56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"https://uk.wikipedia.org/wiki/%D0%A1%D0%B5%D1%80%D0%B3%D1%96%D0%B9_%D0%9C%D0%B8%D0%BA%D0%BE%D0%BB%D0%B0%D0%B9%D0%BE%D0%B2%D0%B8%D1%87_%D0%92%D0%B8%D0%BD%D0%BE%D0%B3%D1%80%D0%B0%D0%B4%D1%81%D1%8C%D0%BA%D0%B8%D0%B9" \o "Сергій Миколайович Виноградський"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Виноградський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еколог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ґрунтознавець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75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"https://uk.wikipedia.org/wiki/%D0%95%D0%B4%D0%B3%D0%B0%D1%80_%D0%A0%D0%B0%D0%B9%D1%81_%D0%91%D0%B5%D1%80%D1%80%D0%BE%D1%83%D0%B7" \o "Едгар Райс Берроуз"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Едгар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Райс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Берроуз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"https://uk.wikipedia.org/wiki/%D0%A2%D0%B0%D1%80%D0%B7%D0%B0%D0%BD" \o "Тарзан"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Тарзана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42" w:tooltip="1950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77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"https://uk.wikipedia.org/wiki/%D0%A4%D1%80%D0%B5%D0%BD%D1%81%D1%96%D1%81_%D0%92%D1%96%D0%BB%D1%8C%D1%8F%D0%BC_%D0%90%D1%81%D1%82%D0%BE%D0%BD" \o "Френсіс Вільям Астон"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Френсіс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44" w:tooltip="1922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96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"https://uk.wikipedia.org/w/index.php?title=%D0%91%D1%85%D0%B0%D0%BA%D1%82%D1%96%D0%B2%D0%B5%D0%B4%D0%B0%D0%BD%D1%82%D0%B0&amp;action=edit&amp;redlink=1" \o "Бхактіведанта (ще не написана)"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Бхактіведанта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індійський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в 1965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Кришни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відоміше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"https://uk.wikipedia.org/wiki/%D0%A5%D0%B0%D1%80%D0%B5_%D0%9A%D1%80%D0%B8%D1%88%D0%BD%D0%B0" \o "Харе Кришна"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Харе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Кришна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99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"https://uk.wikipedia.org/wiki/%D0%9F%D0%BB%D0%B0%D1%82%D0%BE%D0%BD%D0%BE%D0%B2_%D0%90%D0%BD%D0%B4%D1%80%D1%96%D0%B9_%D0%9F%D0%BB%D0%B0%D1%82%D0%BE%D0%BD%D0%BE%D0%B2%D0%B8%D1%87" \o "Платонов Андрій Платонович"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Платонов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твори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оповіданнями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: «На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туманної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юності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?» (</w:t>
      </w:r>
      <w:hyperlink r:id="rId47" w:tooltip="1985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Смі</w:t>
      </w:r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євий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48" w:tooltip="1986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Поклик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млості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49" w:tooltip="1988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02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"https://uk.wikipedia.org/wiki/%D0%94%D1%96%D1%80%D0%BA_%D0%91%D1%80%D0%B0%D1%83%D0%B5%D1%80" \o "Дірк Брауер"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Дірк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Брауер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голландсько-американський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25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"https://uk.wikipedia.org/wiki/%D0%AE%D1%85%D0%BD%D0%BE%D0%B2%D1%81%D1%8C%D0%BA%D0%B8%D0%B9_%D0%86%D0%B3%D0%BE%D1%80_%D0%A0%D0%B0%D1%84%D0%B0%D1%97%D0%BB%D0%BE%D0%B2%D0%B8%D1%87" \o "Юхновський Ігор Рафаїлович"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Юхновський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Рафаїлович</w:t>
      </w:r>
      <w:proofErr w:type="spellEnd"/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Народний депутат України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депутат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Верховної</w:t>
        </w:r>
        <w:proofErr w:type="spellEnd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ради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37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"https://uk.wikipedia.org/wiki/%D0%A1%D1%8F%D0%B4%D1%80%D0%B8%D1%81%D1%82%D0%B8%D0%B9_%D0%9C%D0%B8%D0%BA%D0%BE%D0%BB%D0%B0_%D0%A1%D0%B5%D1%80%D0%B3%D1%96%D0%B9%D0%BE%D0%B2%D0%B8%D1%87" \o "Сядристий Микола Сергійович"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Сядристий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мініатюр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46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Но Му Хьон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Му</w:t>
        </w:r>
        <w:proofErr w:type="spellEnd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Хьон</w:t>
        </w:r>
        <w:proofErr w:type="spellEnd"/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"https://uk.wikipedia.org/wiki/%D0%A0%D0%B5%D1%81%D0%BF%D1%83%D0%B1%D0%BB%D1%96%D0%BA%D0%B0_%D0%9A%D0%BE%D1%80%D0%B5%D1%8F" \o "Республіка Корея"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Корея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в 2003—2008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A0B0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6" w:tooltip="1678" w:history="1"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>1678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Ян Брейгель молодший" w:history="1"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>Ян Брейгель молодший</w:t>
        </w:r>
      </w:hyperlink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, фламандський живописець, представник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Живопис фламандського бароко" w:history="1"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>бароко</w:t>
        </w:r>
      </w:hyperlink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з династії художників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Брейгелів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, син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Ян Брейгель старший" w:history="1"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>Яна Брейгеля старшого</w:t>
        </w:r>
      </w:hyperlink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, онук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Пітер Брейгель старший" w:history="1"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>Пітера Брейгеля Мужицького</w:t>
        </w:r>
      </w:hyperlink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, батько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Абрагам Брейгель" w:history="1"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>Абрагама</w:t>
        </w:r>
        <w:proofErr w:type="spellEnd"/>
        <w:r w:rsidRPr="006A0B04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Брейгеля</w:t>
        </w:r>
      </w:hyperlink>
      <w:r w:rsidRPr="006A0B0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715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1715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Людовик XIV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Людовик XIV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6A0B04">
        <w:rPr>
          <w:rFonts w:ascii="Times New Roman" w:hAnsi="Times New Roman" w:cs="Times New Roman"/>
          <w:iCs/>
          <w:sz w:val="28"/>
          <w:szCs w:val="28"/>
          <w:lang w:val="fr-FR" w:eastAsia="ru-RU"/>
        </w:rPr>
        <w:t>Louis XIV de France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), король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4" w:tooltip="1643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1643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5" w:tooltip="1715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1715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.) (*</w:t>
      </w:r>
      <w:hyperlink r:id="rId66" w:tooltip="1638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1638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715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1715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"https://uk.wikipedia.org/w/index.php?title=%D0%96%D0%B8%D1%80%D0%B0%D1%80%D0%B4%D0%BE%D0%BD_%D0%A4%D1%80%D0%B0%D0%BD%D1%81%D1%83%D0%B0&amp;action=edit&amp;redlink=1" \o "Жирардон Франсуа (ще не написана)"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Жирардон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Франсуа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3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Жак Тібо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Жак</w:t>
        </w:r>
        <w:proofErr w:type="gram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proofErr w:type="gramEnd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ібо</w:t>
        </w:r>
        <w:proofErr w:type="spellEnd"/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6A0B04">
        <w:rPr>
          <w:rFonts w:ascii="Times New Roman" w:hAnsi="Times New Roman" w:cs="Times New Roman"/>
          <w:iCs/>
          <w:sz w:val="28"/>
          <w:szCs w:val="28"/>
          <w:lang w:val="fr-FR" w:eastAsia="ru-RU"/>
        </w:rPr>
        <w:t>Jacques Thibaud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(*</w:t>
      </w:r>
      <w:hyperlink r:id="rId70" w:tooltip="1880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62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"https://uk.wikipedia.org/wiki/%D0%A4%D0%BB%D0%BE%D1%80%D0%B5%D0%BD%D1%81_%D0%9B%D1%96" \o "Флоренс Лі"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Флоренс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німого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70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Франсуа Моріак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Моріак</w:t>
        </w:r>
        <w:proofErr w:type="spellEnd"/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4" w:tooltip="1952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71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"https://uk.wikipedia.org/wiki/%D0%9F%D0%BE%D0%BA%D0%BE%D1%82%D0%B8%D0%BB%D0%BE_%D0%9C%D0%B8%D1%85%D0%B0%D0%B9%D0%BB%D0%BE_%D0%A4%D0%B5%D0%B4%D0%BE%D1%80%D0%BE%D0%B2%D0%B8%D1%87" \o "Покотило Михайло Федорович"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Покотило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Федорович</w: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B04" w:rsidRPr="006A0B04" w:rsidRDefault="006A0B04" w:rsidP="006A0B0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82" w:history="1">
        <w:r w:rsidRPr="006A0B04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6A0B0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"https://uk.wikipedia.org/wiki/%D0%9A%D0%B0%D1%80%D1%80%D1%96_%D0%A5%D0%B0%D1%81%D0%BA%D0%B5%D0%BB%D0%BB" \o "Каррі Хаскелл" </w:instrText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>Каррі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Хаскелл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A0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логі</w:t>
      </w:r>
      <w:proofErr w:type="gramStart"/>
      <w:r w:rsidRPr="006A0B0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E41C0E" w:rsidRPr="006A0B04" w:rsidRDefault="00E41C0E" w:rsidP="006A0B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A0B0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D6A"/>
    <w:multiLevelType w:val="multilevel"/>
    <w:tmpl w:val="B72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904B0"/>
    <w:multiLevelType w:val="multilevel"/>
    <w:tmpl w:val="E472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70E38"/>
    <w:multiLevelType w:val="multilevel"/>
    <w:tmpl w:val="D400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54AC4"/>
    <w:multiLevelType w:val="multilevel"/>
    <w:tmpl w:val="F528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F2CC7"/>
    <w:multiLevelType w:val="multilevel"/>
    <w:tmpl w:val="F46C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B04"/>
    <w:rsid w:val="006A0B04"/>
    <w:rsid w:val="00D575C8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A0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A0B04"/>
  </w:style>
  <w:style w:type="character" w:customStyle="1" w:styleId="mw-editsection">
    <w:name w:val="mw-editsection"/>
    <w:basedOn w:val="a0"/>
    <w:rsid w:val="006A0B04"/>
  </w:style>
  <w:style w:type="character" w:customStyle="1" w:styleId="mw-editsection-bracket">
    <w:name w:val="mw-editsection-bracket"/>
    <w:basedOn w:val="a0"/>
    <w:rsid w:val="006A0B04"/>
  </w:style>
  <w:style w:type="character" w:styleId="a3">
    <w:name w:val="Hyperlink"/>
    <w:basedOn w:val="a0"/>
    <w:uiPriority w:val="99"/>
    <w:semiHidden/>
    <w:unhideWhenUsed/>
    <w:rsid w:val="006A0B0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A0B04"/>
  </w:style>
  <w:style w:type="paragraph" w:styleId="a4">
    <w:name w:val="Normal (Web)"/>
    <w:basedOn w:val="a"/>
    <w:uiPriority w:val="99"/>
    <w:semiHidden/>
    <w:unhideWhenUsed/>
    <w:rsid w:val="006A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0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0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0%B0%D1%80%D0%BB_%D0%93%D0%B0%D1%80%D0%B4%D1%96%D0%BD%D0%B3" TargetMode="External"/><Relationship Id="rId18" Type="http://schemas.openxmlformats.org/officeDocument/2006/relationships/hyperlink" Target="https://uk.wikipedia.org/wiki/1866" TargetMode="External"/><Relationship Id="rId26" Type="http://schemas.openxmlformats.org/officeDocument/2006/relationships/hyperlink" Target="https://uk.wikipedia.org/wiki/1939" TargetMode="External"/><Relationship Id="rId39" Type="http://schemas.openxmlformats.org/officeDocument/2006/relationships/hyperlink" Target="https://uk.wikipedia.org/wiki/1855" TargetMode="External"/><Relationship Id="rId21" Type="http://schemas.openxmlformats.org/officeDocument/2006/relationships/hyperlink" Target="https://uk.wikipedia.org/wiki/1898" TargetMode="External"/><Relationship Id="rId34" Type="http://schemas.openxmlformats.org/officeDocument/2006/relationships/hyperlink" Target="https://uk.wikipedia.org/wiki/%D0%A0%D0%A4" TargetMode="External"/><Relationship Id="rId42" Type="http://schemas.openxmlformats.org/officeDocument/2006/relationships/hyperlink" Target="https://uk.wikipedia.org/wiki/1950" TargetMode="External"/><Relationship Id="rId47" Type="http://schemas.openxmlformats.org/officeDocument/2006/relationships/hyperlink" Target="https://uk.wikipedia.org/wiki/1985" TargetMode="External"/><Relationship Id="rId50" Type="http://schemas.openxmlformats.org/officeDocument/2006/relationships/hyperlink" Target="https://uk.wikipedia.org/wiki/1902" TargetMode="External"/><Relationship Id="rId55" Type="http://schemas.openxmlformats.org/officeDocument/2006/relationships/hyperlink" Target="https://uk.wikipedia.org/wiki/%D0%9D%D0%BE_%D0%9C%D1%83_%D0%A5%D1%8C%D0%BE%D0%BD" TargetMode="External"/><Relationship Id="rId63" Type="http://schemas.openxmlformats.org/officeDocument/2006/relationships/hyperlink" Target="https://uk.wikipedia.org/wiki/%D0%9B%D1%8E%D0%B4%D0%BE%D0%B2%D0%B8%D0%BA_XIV" TargetMode="External"/><Relationship Id="rId68" Type="http://schemas.openxmlformats.org/officeDocument/2006/relationships/hyperlink" Target="https://uk.wikipedia.org/wiki/1953" TargetMode="External"/><Relationship Id="rId76" Type="http://schemas.openxmlformats.org/officeDocument/2006/relationships/hyperlink" Target="https://uk.wikipedia.org/wiki/198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19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D%D0%B0%D1%82%D0%B0%D0%BB%D0%BA%D0%B0_%D0%9F%D0%BE%D0%BB%D1%82%D0%B0%D0%B2%D0%BA%D0%B0_(%D0%BF%27%D1%94%D1%81%D0%B0)" TargetMode="External"/><Relationship Id="rId29" Type="http://schemas.openxmlformats.org/officeDocument/2006/relationships/hyperlink" Target="https://uk.wikipedia.org/wiki/1996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1923" TargetMode="External"/><Relationship Id="rId32" Type="http://schemas.openxmlformats.org/officeDocument/2006/relationships/hyperlink" Target="https://uk.wikipedia.org/wiki/2004" TargetMode="External"/><Relationship Id="rId37" Type="http://schemas.openxmlformats.org/officeDocument/2006/relationships/hyperlink" Target="https://uk.wikipedia.org/wiki/1741" TargetMode="External"/><Relationship Id="rId40" Type="http://schemas.openxmlformats.org/officeDocument/2006/relationships/hyperlink" Target="https://uk.wikipedia.org/wiki/1856" TargetMode="External"/><Relationship Id="rId45" Type="http://schemas.openxmlformats.org/officeDocument/2006/relationships/hyperlink" Target="https://uk.wikipedia.org/wiki/1896" TargetMode="External"/><Relationship Id="rId53" Type="http://schemas.openxmlformats.org/officeDocument/2006/relationships/hyperlink" Target="https://uk.wikipedia.org/wiki/1937" TargetMode="External"/><Relationship Id="rId58" Type="http://schemas.openxmlformats.org/officeDocument/2006/relationships/hyperlink" Target="https://uk.wikipedia.org/wiki/%D0%96%D0%B8%D0%B2%D0%BE%D0%BF%D0%B8%D1%81_%D1%84%D0%BB%D0%B0%D0%BC%D0%B0%D0%BD%D0%B4%D1%81%D1%8C%D0%BA%D0%BE%D0%B3%D0%BE_%D0%B1%D0%B0%D1%80%D0%BE%D0%BA%D0%BE" TargetMode="External"/><Relationship Id="rId66" Type="http://schemas.openxmlformats.org/officeDocument/2006/relationships/hyperlink" Target="https://uk.wikipedia.org/wiki/1638" TargetMode="External"/><Relationship Id="rId74" Type="http://schemas.openxmlformats.org/officeDocument/2006/relationships/hyperlink" Target="https://uk.wikipedia.org/wiki/1952" TargetMode="External"/><Relationship Id="rId5" Type="http://schemas.openxmlformats.org/officeDocument/2006/relationships/hyperlink" Target="https://uk.wikipedia.org/wiki/%D0%94%D0%B5%D0%BD%D1%8C_%D0%B7%D0%BD%D0%B0%D0%BD%D1%8C" TargetMode="External"/><Relationship Id="rId15" Type="http://schemas.openxmlformats.org/officeDocument/2006/relationships/hyperlink" Target="https://uk.wikipedia.org/wiki/1819" TargetMode="External"/><Relationship Id="rId23" Type="http://schemas.openxmlformats.org/officeDocument/2006/relationships/hyperlink" Target="https://uk.wikipedia.org/wiki/31_%D1%81%D0%B5%D1%80%D0%BF%D0%BD%D1%8F" TargetMode="External"/><Relationship Id="rId28" Type="http://schemas.openxmlformats.org/officeDocument/2006/relationships/hyperlink" Target="https://uk.wikipedia.org/wiki/1964" TargetMode="External"/><Relationship Id="rId36" Type="http://schemas.openxmlformats.org/officeDocument/2006/relationships/hyperlink" Target="https://uk.wikipedia.org/wiki/2008" TargetMode="External"/><Relationship Id="rId49" Type="http://schemas.openxmlformats.org/officeDocument/2006/relationships/hyperlink" Target="https://uk.wikipedia.org/wiki/1988" TargetMode="External"/><Relationship Id="rId57" Type="http://schemas.openxmlformats.org/officeDocument/2006/relationships/hyperlink" Target="https://uk.wikipedia.org/wiki/%D0%AF%D0%BD_%D0%91%D1%80%D0%B5%D0%B9%D0%B3%D0%B5%D0%BB%D1%8C_%D0%BC%D0%BE%D0%BB%D0%BE%D0%B4%D1%88%D0%B8%D0%B9" TargetMode="External"/><Relationship Id="rId61" Type="http://schemas.openxmlformats.org/officeDocument/2006/relationships/hyperlink" Target="https://uk.wikipedia.org/wiki/%D0%90%D0%B1%D1%80%D0%B0%D0%B3%D0%B0%D0%BC_%D0%91%D1%80%D0%B5%D0%B9%D0%B3%D0%B5%D0%BB%D1%8C" TargetMode="External"/><Relationship Id="rId10" Type="http://schemas.openxmlformats.org/officeDocument/2006/relationships/hyperlink" Target="https://uk.wikipedia.org/wiki/%D0%A4%D0%B0%D0%B9%D0%BB:Flag_of_Slovakia.svg" TargetMode="External"/><Relationship Id="rId19" Type="http://schemas.openxmlformats.org/officeDocument/2006/relationships/hyperlink" Target="https://uk.wikipedia.org/wiki/%D0%9E%D0%B4%D0%B5%D1%81%D0%B0" TargetMode="External"/><Relationship Id="rId31" Type="http://schemas.openxmlformats.org/officeDocument/2006/relationships/hyperlink" Target="https://uk.wikipedia.org/wiki/1_%D0%B2%D0%B5%D1%80%D0%B5%D1%81%D0%BD%D1%8F" TargetMode="External"/><Relationship Id="rId44" Type="http://schemas.openxmlformats.org/officeDocument/2006/relationships/hyperlink" Target="https://uk.wikipedia.org/wiki/1922" TargetMode="External"/><Relationship Id="rId52" Type="http://schemas.openxmlformats.org/officeDocument/2006/relationships/hyperlink" Target="https://uk.wikipedia.org/wiki/%D0%9D%D0%B0%D1%80%D0%BE%D0%B4%D0%BD%D0%B8%D0%B9_%D0%B4%D0%B5%D0%BF%D1%83%D1%82%D0%B0%D1%82_%D0%A3%D0%BA%D1%80%D0%B0%D1%97%D0%BD%D0%B8" TargetMode="External"/><Relationship Id="rId60" Type="http://schemas.openxmlformats.org/officeDocument/2006/relationships/hyperlink" Target="https://uk.wikipedia.org/wiki/%D0%9F%D1%96%D1%82%D0%B5%D1%80_%D0%91%D1%80%D0%B5%D0%B9%D0%B3%D0%B5%D0%BB%D1%8C_%D1%81%D1%82%D0%B0%D1%80%D1%88%D0%B8%D0%B9" TargetMode="External"/><Relationship Id="rId65" Type="http://schemas.openxmlformats.org/officeDocument/2006/relationships/hyperlink" Target="https://uk.wikipedia.org/wiki/1715" TargetMode="External"/><Relationship Id="rId73" Type="http://schemas.openxmlformats.org/officeDocument/2006/relationships/hyperlink" Target="https://uk.wikipedia.org/wiki/%D0%A4%D1%80%D0%B0%D0%BD%D1%81%D1%83%D0%B0_%D0%9C%D0%BE%D1%80%D1%96%D0%B0%D0%B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4%D0%B5%D0%BD%D1%8C_%D0%9D%D0%B5%D0%B7%D0%B0%D0%BB%D0%B5%D0%B6%D0%BD%D0%BE%D1%81%D1%82%D1%96&amp;action=edit&amp;redlink=1" TargetMode="External"/><Relationship Id="rId14" Type="http://schemas.openxmlformats.org/officeDocument/2006/relationships/hyperlink" Target="https://uk.wikipedia.org/wiki/3_%D0%AE%D0%BD%D0%BE%D0%BD%D0%B0" TargetMode="External"/><Relationship Id="rId22" Type="http://schemas.openxmlformats.org/officeDocument/2006/relationships/hyperlink" Target="https://uk.wikipedia.org/wiki/1919" TargetMode="External"/><Relationship Id="rId27" Type="http://schemas.openxmlformats.org/officeDocument/2006/relationships/hyperlink" Target="https://uk.wikipedia.org/wiki/%D0%94%D1%80%D1%83%D0%B3%D0%B0_%D0%A1%D0%B2%D1%96%D1%82%D0%BE%D0%B2%D0%B0_%D0%B2%D1%96%D0%B9%D0%BD%D0%B0" TargetMode="External"/><Relationship Id="rId30" Type="http://schemas.openxmlformats.org/officeDocument/2006/relationships/hyperlink" Target="https://uk.wikipedia.org/wiki/2001" TargetMode="External"/><Relationship Id="rId35" Type="http://schemas.openxmlformats.org/officeDocument/2006/relationships/hyperlink" Target="https://uk.wikipedia.org/wiki/2006" TargetMode="External"/><Relationship Id="rId43" Type="http://schemas.openxmlformats.org/officeDocument/2006/relationships/hyperlink" Target="https://uk.wikipedia.org/wiki/1877" TargetMode="External"/><Relationship Id="rId48" Type="http://schemas.openxmlformats.org/officeDocument/2006/relationships/hyperlink" Target="https://uk.wikipedia.org/wiki/1986" TargetMode="External"/><Relationship Id="rId56" Type="http://schemas.openxmlformats.org/officeDocument/2006/relationships/hyperlink" Target="https://uk.wikipedia.org/wiki/1678" TargetMode="External"/><Relationship Id="rId64" Type="http://schemas.openxmlformats.org/officeDocument/2006/relationships/hyperlink" Target="https://uk.wikipedia.org/wiki/1643" TargetMode="External"/><Relationship Id="rId69" Type="http://schemas.openxmlformats.org/officeDocument/2006/relationships/hyperlink" Target="https://uk.wikipedia.org/wiki/%D0%96%D0%B0%D0%BA_%D0%A2%D1%96%D0%B1%D0%B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k.wikipedia.org/wiki/%D0%A3%D0%B7%D0%B1%D0%B5%D0%BA%D0%B8%D1%81%D1%82%D0%B0%D0%BD" TargetMode="External"/><Relationship Id="rId51" Type="http://schemas.openxmlformats.org/officeDocument/2006/relationships/hyperlink" Target="https://uk.wikipedia.org/wiki/1925" TargetMode="External"/><Relationship Id="rId72" Type="http://schemas.openxmlformats.org/officeDocument/2006/relationships/hyperlink" Target="https://uk.wikipedia.org/wiki/19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04" TargetMode="External"/><Relationship Id="rId17" Type="http://schemas.openxmlformats.org/officeDocument/2006/relationships/hyperlink" Target="https://uk.wikipedia.org/wiki/1859" TargetMode="External"/><Relationship Id="rId25" Type="http://schemas.openxmlformats.org/officeDocument/2006/relationships/hyperlink" Target="https://uk.wikipedia.org/wiki/%D0%92%D0%B5%D0%BB%D0%B8%D0%BA%D0%B8%D0%B9_%D0%BA%D0%B0%D0%BD%D1%82%D0%BE%D1%81%D1%8C%D0%BA%D0%B8%D0%B9_%D0%B7%D0%B5%D0%BC%D0%BB%D0%B5%D1%82%D1%80%D1%83%D1%81" TargetMode="External"/><Relationship Id="rId33" Type="http://schemas.openxmlformats.org/officeDocument/2006/relationships/hyperlink" Target="https://uk.wikipedia.org/wiki/%D0%91%D0%B5%D1%81%D0%BB%D0%B0%D0%BD" TargetMode="External"/><Relationship Id="rId38" Type="http://schemas.openxmlformats.org/officeDocument/2006/relationships/hyperlink" Target="https://uk.wikipedia.org/wiki/%D0%96%D0%B0%D0%BD-%D0%91%D0%B5%D0%BD%D1%83%D0%B0_%D0%A8%D0%B5%D1%80%D0%B5%D1%80" TargetMode="External"/><Relationship Id="rId46" Type="http://schemas.openxmlformats.org/officeDocument/2006/relationships/hyperlink" Target="https://uk.wikipedia.org/wiki/1899" TargetMode="External"/><Relationship Id="rId59" Type="http://schemas.openxmlformats.org/officeDocument/2006/relationships/hyperlink" Target="https://uk.wikipedia.org/wiki/%D0%AF%D0%BD_%D0%91%D1%80%D0%B5%D0%B9%D0%B3%D0%B5%D0%BB%D1%8C_%D1%81%D1%82%D0%B0%D1%80%D1%88%D0%B8%D0%B9" TargetMode="External"/><Relationship Id="rId67" Type="http://schemas.openxmlformats.org/officeDocument/2006/relationships/hyperlink" Target="https://uk.wikipedia.org/wiki/1715" TargetMode="External"/><Relationship Id="rId20" Type="http://schemas.openxmlformats.org/officeDocument/2006/relationships/hyperlink" Target="https://uk.wikipedia.org/wiki/%D0%91%D0%B0%D0%BB%D1%82%D0%B0" TargetMode="External"/><Relationship Id="rId41" Type="http://schemas.openxmlformats.org/officeDocument/2006/relationships/hyperlink" Target="https://uk.wikipedia.org/wiki/1875" TargetMode="External"/><Relationship Id="rId54" Type="http://schemas.openxmlformats.org/officeDocument/2006/relationships/hyperlink" Target="https://uk.wikipedia.org/wiki/1946" TargetMode="External"/><Relationship Id="rId62" Type="http://schemas.openxmlformats.org/officeDocument/2006/relationships/hyperlink" Target="https://uk.wikipedia.org/wiki/1715" TargetMode="External"/><Relationship Id="rId70" Type="http://schemas.openxmlformats.org/officeDocument/2006/relationships/hyperlink" Target="https://uk.wikipedia.org/wiki/1880" TargetMode="External"/><Relationship Id="rId75" Type="http://schemas.openxmlformats.org/officeDocument/2006/relationships/hyperlink" Target="https://uk.wikipedia.org/wiki/19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Uzbekistan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2464</Words>
  <Characters>14046</Characters>
  <Application>Microsoft Office Word</Application>
  <DocSecurity>0</DocSecurity>
  <Lines>117</Lines>
  <Paragraphs>32</Paragraphs>
  <ScaleCrop>false</ScaleCrop>
  <Company>RePack by SPecialiST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2018-09-27T13:13:00Z</dcterms:created>
  <dcterms:modified xsi:type="dcterms:W3CDTF">2018-09-27T13:19:00Z</dcterms:modified>
</cp:coreProperties>
</file>